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3005" w14:textId="77777777" w:rsidR="005062BA" w:rsidRPr="005062BA" w:rsidRDefault="005062BA" w:rsidP="002D1AD7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5062BA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1733B473" w14:textId="3B48162B" w:rsidR="00E23171" w:rsidRPr="005062BA" w:rsidRDefault="005062BA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62BA">
        <w:rPr>
          <w:rFonts w:ascii="Times New Roman" w:hAnsi="Times New Roman"/>
          <w:b/>
          <w:sz w:val="28"/>
          <w:szCs w:val="28"/>
          <w:lang w:val="kk"/>
        </w:rPr>
        <w:t xml:space="preserve"> Полиграфиялық</w:t>
      </w:r>
      <w:r w:rsidRPr="005062BA">
        <w:rPr>
          <w:rFonts w:ascii="Times New Roman" w:hAnsi="Times New Roman"/>
          <w:sz w:val="28"/>
          <w:szCs w:val="28"/>
          <w:lang w:val="kk"/>
        </w:rPr>
        <w:t xml:space="preserve"> </w:t>
      </w:r>
      <w:r w:rsidRPr="005062BA">
        <w:rPr>
          <w:rFonts w:ascii="Times New Roman" w:hAnsi="Times New Roman"/>
          <w:b/>
          <w:sz w:val="28"/>
          <w:szCs w:val="28"/>
          <w:lang w:val="kk"/>
        </w:rPr>
        <w:t>жұмыстар</w:t>
      </w:r>
    </w:p>
    <w:p w14:paraId="359E568D" w14:textId="23077202" w:rsidR="00835081" w:rsidRPr="005062BA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62BA">
        <w:rPr>
          <w:rFonts w:ascii="Times New Roman" w:hAnsi="Times New Roman"/>
          <w:b/>
          <w:sz w:val="28"/>
          <w:szCs w:val="28"/>
        </w:rPr>
        <w:t xml:space="preserve">(ЕНС ТРУ </w:t>
      </w:r>
      <w:r w:rsidR="00886C24" w:rsidRPr="005062BA">
        <w:rPr>
          <w:rFonts w:ascii="Times New Roman" w:hAnsi="Times New Roman"/>
          <w:b/>
          <w:sz w:val="28"/>
          <w:szCs w:val="28"/>
        </w:rPr>
        <w:t>181219.900.000005</w:t>
      </w:r>
      <w:r w:rsidR="005062BA" w:rsidRPr="005062BA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5062BA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5062BA" w14:paraId="4ED44410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3099" w14:textId="77777777" w:rsidR="00FD52E7" w:rsidRPr="005062BA" w:rsidRDefault="00FD52E7" w:rsidP="005062B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5062B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9341B1A" w14:textId="32AE9962" w:rsidR="00FD52E7" w:rsidRPr="005062BA" w:rsidRDefault="005062BA" w:rsidP="005062B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5062B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5062B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5062B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6CCA" w14:textId="6FA9C0BD" w:rsidR="00FD52E7" w:rsidRPr="005062BA" w:rsidRDefault="005062BA" w:rsidP="005062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7200" w14:textId="1BE3C17B" w:rsidR="00FD52E7" w:rsidRPr="005062BA" w:rsidRDefault="005062BA" w:rsidP="005062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5062BA" w14:paraId="46056FC4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0064" w14:textId="77777777" w:rsidR="00FD52E7" w:rsidRPr="005062B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C95C" w14:textId="44984E6A" w:rsidR="00FD52E7" w:rsidRPr="005062BA" w:rsidRDefault="005062BA" w:rsidP="00760F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Туындылардың</w:t>
            </w: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 xml:space="preserve">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5C1B" w14:textId="77777777" w:rsidR="005062BA" w:rsidRPr="005062BA" w:rsidRDefault="005062BA" w:rsidP="005062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062BA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Басып шығару </w:t>
            </w:r>
          </w:p>
          <w:p w14:paraId="11DED0D1" w14:textId="68D11EAC" w:rsidR="00453587" w:rsidRPr="005062BA" w:rsidRDefault="00855B51" w:rsidP="00886C2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1.</w:t>
            </w:r>
            <w:r w:rsidR="005062BA" w:rsidRPr="005062BA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2200 дана</w:t>
            </w:r>
            <w:r w:rsidR="00F22047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 xml:space="preserve"> -</w:t>
            </w:r>
            <w:r w:rsidR="00F22047" w:rsidRPr="005062BA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 xml:space="preserve"> </w:t>
            </w:r>
            <w:r w:rsidR="0036740A" w:rsidRPr="0036740A">
              <w:t xml:space="preserve"> </w:t>
            </w:r>
            <w:proofErr w:type="spellStart"/>
            <w:r w:rsidR="0036740A" w:rsidRPr="003674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сызба</w:t>
            </w:r>
            <w:proofErr w:type="spellEnd"/>
            <w:r w:rsidR="0036740A" w:rsidRPr="003674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="0036740A" w:rsidRPr="003674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схемалар</w:t>
            </w:r>
            <w:proofErr w:type="spellEnd"/>
            <w:r w:rsidR="00F22047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.</w:t>
            </w:r>
          </w:p>
          <w:p w14:paraId="482B04C2" w14:textId="4441587E" w:rsidR="00F22047" w:rsidRPr="005062BA" w:rsidRDefault="00855B51" w:rsidP="00F220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2.</w:t>
            </w:r>
            <w:r w:rsidR="00F22047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850</w:t>
            </w:r>
            <w:r w:rsidR="00F22047" w:rsidRPr="005062BA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 xml:space="preserve"> дана</w:t>
            </w:r>
            <w:r w:rsidR="00F22047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 xml:space="preserve"> -</w:t>
            </w:r>
            <w:r w:rsidR="00F22047" w:rsidRPr="005062BA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 xml:space="preserve"> </w:t>
            </w:r>
            <w:r w:rsidRPr="00855B51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технологиялық процестің кестесі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.</w:t>
            </w:r>
          </w:p>
          <w:p w14:paraId="052DB856" w14:textId="75AC24D0" w:rsidR="00997A3B" w:rsidRPr="005062BA" w:rsidRDefault="00997A3B" w:rsidP="00027F2F">
            <w:pPr>
              <w:pStyle w:val="a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FD52E7" w:rsidRPr="00855B51" w14:paraId="4A1B8215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98B4" w14:textId="77777777" w:rsidR="00FD52E7" w:rsidRPr="005062B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1DD1" w14:textId="1C85A88F" w:rsidR="00FD52E7" w:rsidRPr="005062BA" w:rsidRDefault="005062B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379B6" w14:textId="260CFE3B" w:rsidR="005062BA" w:rsidRPr="005062BA" w:rsidRDefault="00855B51" w:rsidP="005062BA">
            <w:pPr>
              <w:pStyle w:val="a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"/>
              </w:rPr>
              <w:t>1.</w:t>
            </w:r>
            <w:r w:rsidR="005062BA" w:rsidRPr="005062B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"/>
              </w:rPr>
              <w:t xml:space="preserve">ШЧ-6 сызбаларын, схемалық жоспарларын, сигнал беру және байланыс объектілерін басып шығару </w:t>
            </w:r>
          </w:p>
          <w:p w14:paraId="64B091CA" w14:textId="77777777" w:rsidR="00067F23" w:rsidRDefault="005062BA" w:rsidP="00294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</w:pPr>
            <w:r w:rsidRPr="005062BA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А-4 форматты парақта</w:t>
            </w:r>
            <w:r w:rsidR="00855B51">
              <w:rPr>
                <w:rFonts w:ascii="Times New Roman" w:hAnsi="Times New Roman"/>
                <w:bCs/>
                <w:color w:val="000000"/>
                <w:sz w:val="28"/>
                <w:szCs w:val="28"/>
                <w:lang w:val="kk"/>
              </w:rPr>
              <w:t>.</w:t>
            </w:r>
          </w:p>
          <w:p w14:paraId="029C8809" w14:textId="37B1D0B2" w:rsidR="00855B51" w:rsidRPr="00855B51" w:rsidRDefault="00855B51" w:rsidP="00855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KZ"/>
              </w:rPr>
            </w:pPr>
            <w:r w:rsidRPr="00855B51">
              <w:rPr>
                <w:rFonts w:ascii="Times New Roman" w:hAnsi="Times New Roman"/>
                <w:sz w:val="28"/>
                <w:szCs w:val="28"/>
                <w:lang w:val="kk"/>
              </w:rPr>
              <w:t>2.</w:t>
            </w:r>
            <w:r w:rsidRPr="00855B51">
              <w:rPr>
                <w:rFonts w:ascii="Aptos" w:eastAsiaTheme="minorHAnsi" w:hAnsi="Aptos" w:cs="Aptos"/>
                <w:sz w:val="24"/>
                <w:szCs w:val="24"/>
                <w:lang w:val="ru-KZ" w:eastAsia="ru-KZ"/>
              </w:rPr>
              <w:t xml:space="preserve"> </w:t>
            </w:r>
            <w:r>
              <w:rPr>
                <w:rFonts w:ascii="Aptos" w:eastAsiaTheme="minorHAnsi" w:hAnsi="Aptos"/>
                <w:sz w:val="24"/>
                <w:szCs w:val="24"/>
                <w:lang w:val="ru-KZ" w:eastAsia="ru-KZ"/>
              </w:rPr>
              <w:t>Т</w:t>
            </w:r>
            <w:r w:rsidRPr="00855B51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  <w:lang w:val="kk"/>
              </w:rPr>
              <w:t>ехнологиялық процестің графиктерін түрлі-түсті басып шығару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  <w:lang w:val="kk"/>
              </w:rPr>
              <w:t>.</w:t>
            </w:r>
          </w:p>
        </w:tc>
      </w:tr>
      <w:tr w:rsidR="00FD52E7" w:rsidRPr="005062BA" w14:paraId="665E33BF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3E0B" w14:textId="77777777" w:rsidR="00FD52E7" w:rsidRPr="005062B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AF161" w14:textId="0FDBCBB0" w:rsidR="00FD52E7" w:rsidRPr="005062BA" w:rsidRDefault="005062B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F7B9" w14:textId="6B4D1A93" w:rsidR="007517AA" w:rsidRPr="005062BA" w:rsidRDefault="005062BA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>МСТu 2.701-2008 ЭСКД сәйкес жұмыстарды орындау</w:t>
            </w:r>
          </w:p>
        </w:tc>
      </w:tr>
      <w:tr w:rsidR="00E3634A" w:rsidRPr="005062BA" w14:paraId="75B18FF9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16D" w14:textId="77777777" w:rsidR="00E3634A" w:rsidRPr="005062B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80AD" w14:textId="5477B1C6" w:rsidR="00E3634A" w:rsidRPr="005062BA" w:rsidRDefault="005062B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02AA9" w14:textId="77777777" w:rsidR="00E3634A" w:rsidRPr="005062BA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5062BA" w14:paraId="7E4750D2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49F4" w14:textId="77777777" w:rsidR="00E3634A" w:rsidRPr="005062BA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F148" w14:textId="349A712B" w:rsidR="00E3634A" w:rsidRPr="005062BA" w:rsidRDefault="005062B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71040" w14:textId="7B9794A9" w:rsidR="00E3634A" w:rsidRPr="005062BA" w:rsidRDefault="005062BA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>Орындалған жұмыстардың сапасы</w:t>
            </w:r>
          </w:p>
        </w:tc>
      </w:tr>
      <w:tr w:rsidR="00821F41" w:rsidRPr="005062BA" w14:paraId="11A4FDA7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85DF" w14:textId="77777777" w:rsidR="00821F41" w:rsidRPr="005062BA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07FFA" w14:textId="0CF0886A" w:rsidR="00821F41" w:rsidRPr="005062BA" w:rsidRDefault="005062BA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821F41" w:rsidRPr="005062BA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66FA43A1" w14:textId="77777777" w:rsidR="00821F41" w:rsidRPr="005062BA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5EF7" w14:textId="77C0C270" w:rsidR="00821F41" w:rsidRPr="005062BA" w:rsidRDefault="005062BA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062BA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bookmarkEnd w:id="1"/>
    </w:tbl>
    <w:p w14:paraId="01A3B3EF" w14:textId="77777777" w:rsidR="00821F41" w:rsidRPr="005062BA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03A7726" w14:textId="1878FD01" w:rsidR="00161239" w:rsidRPr="00886C24" w:rsidRDefault="005062BA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5062BA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 w:rsidRPr="00886C24">
        <w:rPr>
          <w:rFonts w:ascii="Times New Roman" w:hAnsi="Times New Roman"/>
          <w:b/>
          <w:bCs/>
          <w:sz w:val="28"/>
          <w:szCs w:val="28"/>
        </w:rPr>
        <w:tab/>
      </w:r>
      <w:r w:rsidR="00CB1182" w:rsidRPr="00886C24">
        <w:rPr>
          <w:rFonts w:ascii="Times New Roman" w:hAnsi="Times New Roman"/>
          <w:b/>
          <w:bCs/>
          <w:sz w:val="28"/>
          <w:szCs w:val="28"/>
        </w:rPr>
        <w:tab/>
      </w:r>
      <w:r w:rsidR="00CB1182" w:rsidRPr="00886C24">
        <w:rPr>
          <w:rFonts w:ascii="Times New Roman" w:hAnsi="Times New Roman"/>
          <w:b/>
          <w:bCs/>
          <w:sz w:val="28"/>
          <w:szCs w:val="28"/>
        </w:rPr>
        <w:tab/>
      </w:r>
      <w:r w:rsidR="00CB1182" w:rsidRPr="00886C24">
        <w:rPr>
          <w:rFonts w:ascii="Times New Roman" w:hAnsi="Times New Roman"/>
          <w:b/>
          <w:bCs/>
          <w:sz w:val="28"/>
          <w:szCs w:val="28"/>
        </w:rPr>
        <w:tab/>
      </w:r>
      <w:r w:rsidR="00CB1182" w:rsidRPr="00886C24">
        <w:rPr>
          <w:rFonts w:ascii="Times New Roman" w:hAnsi="Times New Roman"/>
          <w:b/>
          <w:bCs/>
          <w:sz w:val="28"/>
          <w:szCs w:val="28"/>
        </w:rPr>
        <w:tab/>
      </w:r>
      <w:r w:rsidR="00CB1182" w:rsidRPr="00886C24">
        <w:rPr>
          <w:rFonts w:ascii="Times New Roman" w:hAnsi="Times New Roman"/>
          <w:b/>
          <w:bCs/>
          <w:sz w:val="28"/>
          <w:szCs w:val="28"/>
        </w:rPr>
        <w:tab/>
      </w:r>
      <w:r w:rsidR="00CB1182" w:rsidRPr="00886C24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886C24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5DF99D6F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C198C3E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B25FD98" w14:textId="082C9839" w:rsidR="00161239" w:rsidRPr="008B06DB" w:rsidRDefault="005062BA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D56F7A">
        <w:rPr>
          <w:rFonts w:ascii="Times New Roman" w:hAnsi="Times New Roman"/>
          <w:sz w:val="16"/>
          <w:szCs w:val="16"/>
        </w:rPr>
        <w:t>Кулишева Г.А.</w:t>
      </w:r>
      <w:r w:rsidR="00161239" w:rsidRPr="008B06DB">
        <w:rPr>
          <w:rFonts w:ascii="Times New Roman" w:hAnsi="Times New Roman"/>
          <w:sz w:val="16"/>
          <w:szCs w:val="16"/>
        </w:rPr>
        <w:t xml:space="preserve">. – </w:t>
      </w:r>
      <w:proofErr w:type="spellStart"/>
      <w:r w:rsidR="00161239"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proofErr w:type="gramStart"/>
      <w:r w:rsidR="00161239"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</w:t>
      </w:r>
      <w:proofErr w:type="gramEnd"/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43212">
    <w:abstractNumId w:val="0"/>
  </w:num>
  <w:num w:numId="2" w16cid:durableId="992491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27F2F"/>
    <w:rsid w:val="00067F23"/>
    <w:rsid w:val="000B4648"/>
    <w:rsid w:val="001011E8"/>
    <w:rsid w:val="00161239"/>
    <w:rsid w:val="00165983"/>
    <w:rsid w:val="001B4379"/>
    <w:rsid w:val="00233D78"/>
    <w:rsid w:val="002618C1"/>
    <w:rsid w:val="002812EE"/>
    <w:rsid w:val="00294FB5"/>
    <w:rsid w:val="00331EE1"/>
    <w:rsid w:val="0036740A"/>
    <w:rsid w:val="00392232"/>
    <w:rsid w:val="003A20A1"/>
    <w:rsid w:val="003D0208"/>
    <w:rsid w:val="003D26E8"/>
    <w:rsid w:val="003F7C6C"/>
    <w:rsid w:val="00414B31"/>
    <w:rsid w:val="00453587"/>
    <w:rsid w:val="004A7B29"/>
    <w:rsid w:val="004B544E"/>
    <w:rsid w:val="004F12DB"/>
    <w:rsid w:val="005062BA"/>
    <w:rsid w:val="00514A8C"/>
    <w:rsid w:val="005A498D"/>
    <w:rsid w:val="005E0343"/>
    <w:rsid w:val="00627323"/>
    <w:rsid w:val="006506E7"/>
    <w:rsid w:val="00666A22"/>
    <w:rsid w:val="00671906"/>
    <w:rsid w:val="007416F6"/>
    <w:rsid w:val="007517AA"/>
    <w:rsid w:val="00760F44"/>
    <w:rsid w:val="007B6AA1"/>
    <w:rsid w:val="008071E9"/>
    <w:rsid w:val="00821F41"/>
    <w:rsid w:val="00835081"/>
    <w:rsid w:val="00855B51"/>
    <w:rsid w:val="00886C24"/>
    <w:rsid w:val="008B06DB"/>
    <w:rsid w:val="008D58C5"/>
    <w:rsid w:val="00993922"/>
    <w:rsid w:val="00997A3B"/>
    <w:rsid w:val="009B6236"/>
    <w:rsid w:val="00A2113A"/>
    <w:rsid w:val="00A23B94"/>
    <w:rsid w:val="00A2638D"/>
    <w:rsid w:val="00A31629"/>
    <w:rsid w:val="00A4750B"/>
    <w:rsid w:val="00AD7351"/>
    <w:rsid w:val="00AD7E71"/>
    <w:rsid w:val="00AF130F"/>
    <w:rsid w:val="00BF0336"/>
    <w:rsid w:val="00C91201"/>
    <w:rsid w:val="00CA4B6D"/>
    <w:rsid w:val="00CB1182"/>
    <w:rsid w:val="00CE205E"/>
    <w:rsid w:val="00D56F7A"/>
    <w:rsid w:val="00DE2FED"/>
    <w:rsid w:val="00E23171"/>
    <w:rsid w:val="00E3634A"/>
    <w:rsid w:val="00F21C84"/>
    <w:rsid w:val="00F22047"/>
    <w:rsid w:val="00F50963"/>
    <w:rsid w:val="00F60146"/>
    <w:rsid w:val="00F84709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30F0"/>
  <w15:docId w15:val="{CF74035C-86FA-48C8-8442-D95D8A8C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styleId="ad">
    <w:name w:val="Plain Text"/>
    <w:basedOn w:val="a"/>
    <w:link w:val="ae"/>
    <w:uiPriority w:val="99"/>
    <w:unhideWhenUsed/>
    <w:rsid w:val="00997A3B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e">
    <w:name w:val="Текст Знак"/>
    <w:basedOn w:val="a0"/>
    <w:link w:val="ad"/>
    <w:uiPriority w:val="99"/>
    <w:rsid w:val="00997A3B"/>
    <w:rPr>
      <w:rFonts w:ascii="Calibri" w:hAnsi="Calibri"/>
      <w:szCs w:val="21"/>
    </w:rPr>
  </w:style>
  <w:style w:type="paragraph" w:styleId="af">
    <w:name w:val="Normal (Web)"/>
    <w:basedOn w:val="a"/>
    <w:uiPriority w:val="99"/>
    <w:semiHidden/>
    <w:unhideWhenUsed/>
    <w:rsid w:val="00855B5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16</cp:revision>
  <cp:lastPrinted>2023-05-02T13:19:00Z</cp:lastPrinted>
  <dcterms:created xsi:type="dcterms:W3CDTF">2021-02-10T12:18:00Z</dcterms:created>
  <dcterms:modified xsi:type="dcterms:W3CDTF">2026-07-16T10:04:00Z</dcterms:modified>
</cp:coreProperties>
</file>